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91BE" w14:textId="2930CCF4" w:rsidR="00621B2B" w:rsidRDefault="00621B2B" w:rsidP="00E85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33765F" wp14:editId="488C77F0">
            <wp:extent cx="4843145" cy="101790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6F43" w14:textId="77777777" w:rsidR="00E8544F" w:rsidRPr="00621B2B" w:rsidRDefault="00E8544F" w:rsidP="00E8544F">
      <w:pPr>
        <w:jc w:val="center"/>
        <w:rPr>
          <w:rFonts w:ascii="Trebuchet MS" w:hAnsi="Trebuchet MS" w:cs="Arial"/>
          <w:b/>
          <w:szCs w:val="24"/>
        </w:rPr>
      </w:pPr>
      <w:r w:rsidRPr="00621B2B">
        <w:rPr>
          <w:rFonts w:ascii="Trebuchet MS" w:hAnsi="Trebuchet MS" w:cs="Arial"/>
          <w:b/>
          <w:szCs w:val="24"/>
        </w:rPr>
        <w:t>Annual General Meeting</w:t>
      </w:r>
    </w:p>
    <w:p w14:paraId="40F9F590" w14:textId="3932FB29" w:rsidR="00621B2B" w:rsidRDefault="005A47E2" w:rsidP="00621B2B">
      <w:pPr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 xml:space="preserve">1:30pm, </w:t>
      </w:r>
      <w:r w:rsidR="00DD7BA3" w:rsidRPr="00621B2B">
        <w:rPr>
          <w:rFonts w:ascii="Trebuchet MS" w:hAnsi="Trebuchet MS" w:cs="Arial"/>
          <w:b/>
          <w:szCs w:val="24"/>
        </w:rPr>
        <w:t>Wedne</w:t>
      </w:r>
      <w:r w:rsidR="00864670" w:rsidRPr="00621B2B">
        <w:rPr>
          <w:rFonts w:ascii="Trebuchet MS" w:hAnsi="Trebuchet MS" w:cs="Arial"/>
          <w:b/>
          <w:szCs w:val="24"/>
        </w:rPr>
        <w:t>sday</w:t>
      </w:r>
      <w:r w:rsidR="00E8544F" w:rsidRPr="00621B2B">
        <w:rPr>
          <w:rFonts w:ascii="Trebuchet MS" w:hAnsi="Trebuchet MS" w:cs="Arial"/>
          <w:b/>
          <w:szCs w:val="24"/>
        </w:rPr>
        <w:t xml:space="preserve"> </w:t>
      </w:r>
      <w:r w:rsidR="00CB4138">
        <w:rPr>
          <w:rFonts w:ascii="Trebuchet MS" w:hAnsi="Trebuchet MS" w:cs="Arial"/>
          <w:b/>
          <w:szCs w:val="24"/>
        </w:rPr>
        <w:t>9 December</w:t>
      </w:r>
      <w:r w:rsidR="00DD7BA3" w:rsidRPr="00621B2B">
        <w:rPr>
          <w:rFonts w:ascii="Trebuchet MS" w:hAnsi="Trebuchet MS" w:cs="Arial"/>
          <w:b/>
          <w:szCs w:val="24"/>
        </w:rPr>
        <w:t xml:space="preserve"> 20</w:t>
      </w:r>
      <w:r w:rsidR="00CF5162" w:rsidRPr="00621B2B">
        <w:rPr>
          <w:rFonts w:ascii="Trebuchet MS" w:hAnsi="Trebuchet MS" w:cs="Arial"/>
          <w:b/>
          <w:szCs w:val="24"/>
        </w:rPr>
        <w:t>20</w:t>
      </w:r>
      <w:r w:rsidR="00E8544F" w:rsidRPr="00621B2B">
        <w:rPr>
          <w:rFonts w:ascii="Trebuchet MS" w:hAnsi="Trebuchet MS" w:cs="Arial"/>
          <w:b/>
          <w:szCs w:val="24"/>
        </w:rPr>
        <w:t xml:space="preserve"> </w:t>
      </w:r>
    </w:p>
    <w:p w14:paraId="528A5158" w14:textId="44FBDC5A" w:rsidR="005A47E2" w:rsidRDefault="005A47E2" w:rsidP="00621B2B">
      <w:pPr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Via Zoom</w:t>
      </w:r>
    </w:p>
    <w:p w14:paraId="266921BF" w14:textId="77777777" w:rsidR="005A47E2" w:rsidRPr="00621B2B" w:rsidRDefault="005A47E2" w:rsidP="00621B2B">
      <w:pPr>
        <w:jc w:val="center"/>
        <w:rPr>
          <w:rFonts w:ascii="Trebuchet MS" w:hAnsi="Trebuchet MS" w:cs="Arial"/>
          <w:b/>
          <w:szCs w:val="24"/>
        </w:rPr>
      </w:pPr>
    </w:p>
    <w:p w14:paraId="49789B5D" w14:textId="73DA24F7" w:rsidR="005A47E2" w:rsidRPr="005A47E2" w:rsidRDefault="005A47E2" w:rsidP="00621B2B">
      <w:pPr>
        <w:jc w:val="center"/>
        <w:rPr>
          <w:rFonts w:ascii="Trebuchet MS" w:hAnsi="Trebuchet MS"/>
          <w:szCs w:val="24"/>
        </w:rPr>
      </w:pPr>
      <w:bookmarkStart w:id="0" w:name="_Hlk56591418"/>
      <w:r w:rsidRPr="005A47E2">
        <w:rPr>
          <w:rFonts w:ascii="Trebuchet MS" w:hAnsi="Trebuchet MS"/>
          <w:szCs w:val="24"/>
        </w:rPr>
        <w:t>Meeting ID: 974 3890 7996</w:t>
      </w:r>
      <w:r w:rsidRPr="005A47E2">
        <w:rPr>
          <w:rFonts w:ascii="Trebuchet MS" w:hAnsi="Trebuchet MS"/>
          <w:szCs w:val="24"/>
        </w:rPr>
        <w:br/>
        <w:t>Passcode: 622701</w:t>
      </w:r>
    </w:p>
    <w:bookmarkEnd w:id="0"/>
    <w:p w14:paraId="12C9061A" w14:textId="77777777" w:rsidR="005A47E2" w:rsidRPr="00621B2B" w:rsidRDefault="005A47E2" w:rsidP="00621B2B">
      <w:pPr>
        <w:jc w:val="center"/>
        <w:rPr>
          <w:rFonts w:ascii="Trebuchet MS" w:hAnsi="Trebuchet MS" w:cs="Arial"/>
          <w:szCs w:val="24"/>
        </w:rPr>
      </w:pPr>
    </w:p>
    <w:p w14:paraId="06465989" w14:textId="12C336D8" w:rsidR="00E8544F" w:rsidRPr="00621B2B" w:rsidRDefault="00E8544F" w:rsidP="00E8544F">
      <w:pPr>
        <w:rPr>
          <w:rFonts w:ascii="Trebuchet MS" w:hAnsi="Trebuchet MS" w:cs="Arial"/>
          <w:color w:val="222222"/>
          <w:szCs w:val="24"/>
          <w:lang w:val="en"/>
        </w:rPr>
      </w:pPr>
      <w:r w:rsidRPr="00621B2B">
        <w:rPr>
          <w:rFonts w:ascii="Trebuchet MS" w:hAnsi="Trebuchet MS" w:cs="Arial"/>
          <w:szCs w:val="24"/>
        </w:rPr>
        <w:t>Please take notice that the Annual General Meeting of the Staffordshire Branch of the Campaign to Protect Rural England will take place</w:t>
      </w:r>
      <w:r w:rsidR="00A61B3C">
        <w:rPr>
          <w:rFonts w:ascii="Trebuchet MS" w:hAnsi="Trebuchet MS" w:cs="Arial"/>
          <w:szCs w:val="24"/>
        </w:rPr>
        <w:t xml:space="preserve"> online</w:t>
      </w:r>
      <w:r w:rsidRPr="00621B2B">
        <w:rPr>
          <w:rFonts w:ascii="Trebuchet MS" w:hAnsi="Trebuchet MS" w:cs="Arial"/>
          <w:szCs w:val="24"/>
        </w:rPr>
        <w:t xml:space="preserve"> on </w:t>
      </w:r>
      <w:r w:rsidR="0005320A">
        <w:rPr>
          <w:rFonts w:ascii="Trebuchet MS" w:hAnsi="Trebuchet MS" w:cs="Arial"/>
          <w:szCs w:val="24"/>
        </w:rPr>
        <w:t>9 December</w:t>
      </w:r>
      <w:r w:rsidR="00864670" w:rsidRPr="00621B2B">
        <w:rPr>
          <w:rFonts w:ascii="Trebuchet MS" w:hAnsi="Trebuchet MS" w:cs="Arial"/>
          <w:szCs w:val="24"/>
        </w:rPr>
        <w:t xml:space="preserve"> </w:t>
      </w:r>
      <w:r w:rsidRPr="00621B2B">
        <w:rPr>
          <w:rFonts w:ascii="Trebuchet MS" w:hAnsi="Trebuchet MS" w:cs="Arial"/>
          <w:szCs w:val="24"/>
        </w:rPr>
        <w:t>20</w:t>
      </w:r>
      <w:r w:rsidR="00CF5162" w:rsidRPr="00621B2B">
        <w:rPr>
          <w:rFonts w:ascii="Trebuchet MS" w:hAnsi="Trebuchet MS" w:cs="Arial"/>
          <w:szCs w:val="24"/>
        </w:rPr>
        <w:t>20</w:t>
      </w:r>
      <w:r w:rsidR="00621B2B" w:rsidRPr="00621B2B">
        <w:rPr>
          <w:rStyle w:val="xbe"/>
          <w:rFonts w:ascii="Trebuchet MS" w:hAnsi="Trebuchet MS" w:cs="Arial"/>
          <w:color w:val="222222"/>
          <w:szCs w:val="24"/>
          <w:lang w:val="en"/>
        </w:rPr>
        <w:t>.</w:t>
      </w:r>
      <w:r w:rsidR="00396CC4" w:rsidRPr="00621B2B">
        <w:rPr>
          <w:rStyle w:val="xbe"/>
          <w:rFonts w:ascii="Trebuchet MS" w:hAnsi="Trebuchet MS" w:cs="Arial"/>
          <w:color w:val="222222"/>
          <w:szCs w:val="24"/>
          <w:lang w:val="en"/>
        </w:rPr>
        <w:t xml:space="preserve"> </w:t>
      </w:r>
      <w:r w:rsidRPr="00621B2B">
        <w:rPr>
          <w:rFonts w:ascii="Trebuchet MS" w:hAnsi="Trebuchet MS" w:cs="Arial"/>
          <w:szCs w:val="24"/>
        </w:rPr>
        <w:t xml:space="preserve">All members are invited to </w:t>
      </w:r>
      <w:r w:rsidR="005A47E2">
        <w:rPr>
          <w:rFonts w:ascii="Trebuchet MS" w:hAnsi="Trebuchet MS" w:cs="Arial"/>
          <w:szCs w:val="24"/>
        </w:rPr>
        <w:t>participate</w:t>
      </w:r>
      <w:r w:rsidRPr="00621B2B">
        <w:rPr>
          <w:rFonts w:ascii="Trebuchet MS" w:hAnsi="Trebuchet MS" w:cs="Arial"/>
          <w:szCs w:val="24"/>
        </w:rPr>
        <w:t>.</w:t>
      </w:r>
    </w:p>
    <w:p w14:paraId="53E5878D" w14:textId="77777777" w:rsidR="00E8544F" w:rsidRPr="00621B2B" w:rsidRDefault="00E8544F" w:rsidP="00E8544F">
      <w:pPr>
        <w:rPr>
          <w:rFonts w:ascii="Trebuchet MS" w:hAnsi="Trebuchet MS" w:cs="Arial"/>
          <w:szCs w:val="24"/>
        </w:rPr>
      </w:pPr>
    </w:p>
    <w:p w14:paraId="278E2190" w14:textId="5F6D7541" w:rsidR="009F21C9" w:rsidRDefault="00E8544F" w:rsidP="009F21C9">
      <w:pPr>
        <w:jc w:val="center"/>
        <w:rPr>
          <w:rFonts w:ascii="Trebuchet MS" w:hAnsi="Trebuchet MS" w:cs="Arial"/>
          <w:b/>
          <w:szCs w:val="24"/>
        </w:rPr>
      </w:pPr>
      <w:r w:rsidRPr="00621B2B">
        <w:rPr>
          <w:rFonts w:ascii="Trebuchet MS" w:hAnsi="Trebuchet MS" w:cs="Arial"/>
          <w:b/>
          <w:szCs w:val="24"/>
        </w:rPr>
        <w:t>AGENDA</w:t>
      </w:r>
    </w:p>
    <w:p w14:paraId="05381FE0" w14:textId="77777777" w:rsidR="00621B2B" w:rsidRPr="00621B2B" w:rsidRDefault="00621B2B" w:rsidP="009F21C9">
      <w:pPr>
        <w:jc w:val="center"/>
        <w:rPr>
          <w:rFonts w:ascii="Trebuchet MS" w:hAnsi="Trebuchet MS" w:cs="Arial"/>
          <w:b/>
          <w:szCs w:val="24"/>
        </w:rPr>
      </w:pPr>
    </w:p>
    <w:p w14:paraId="12AA5606" w14:textId="77777777" w:rsidR="003662D5" w:rsidRPr="00621B2B" w:rsidRDefault="003662D5" w:rsidP="003662D5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1.</w:t>
      </w:r>
      <w:r w:rsidRPr="00621B2B">
        <w:rPr>
          <w:rFonts w:ascii="Trebuchet MS" w:hAnsi="Trebuchet MS" w:cs="Arial"/>
          <w:szCs w:val="24"/>
        </w:rPr>
        <w:tab/>
        <w:t>Welcome and opening remarks</w:t>
      </w:r>
    </w:p>
    <w:p w14:paraId="2BB2ED50" w14:textId="77777777" w:rsidR="003662D5" w:rsidRPr="00621B2B" w:rsidRDefault="003662D5" w:rsidP="003662D5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2.</w:t>
      </w:r>
      <w:r w:rsidRPr="00621B2B">
        <w:rPr>
          <w:rFonts w:ascii="Trebuchet MS" w:hAnsi="Trebuchet MS" w:cs="Arial"/>
          <w:szCs w:val="24"/>
        </w:rPr>
        <w:tab/>
        <w:t>Apologies for absence</w:t>
      </w:r>
    </w:p>
    <w:p w14:paraId="0A46D455" w14:textId="6AF12CE4" w:rsidR="003662D5" w:rsidRPr="00621B2B" w:rsidRDefault="003662D5" w:rsidP="003662D5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3.</w:t>
      </w:r>
      <w:r w:rsidRPr="00621B2B">
        <w:rPr>
          <w:rFonts w:ascii="Trebuchet MS" w:hAnsi="Trebuchet MS" w:cs="Arial"/>
          <w:szCs w:val="24"/>
        </w:rPr>
        <w:tab/>
        <w:t>Minutes of the Annual General Meeting 201</w:t>
      </w:r>
      <w:r w:rsidR="00CF5162" w:rsidRPr="00621B2B">
        <w:rPr>
          <w:rFonts w:ascii="Trebuchet MS" w:hAnsi="Trebuchet MS" w:cs="Arial"/>
          <w:szCs w:val="24"/>
        </w:rPr>
        <w:t>9</w:t>
      </w:r>
    </w:p>
    <w:p w14:paraId="5A4C722E" w14:textId="45525ADA" w:rsidR="003662D5" w:rsidRPr="00621B2B" w:rsidRDefault="003662D5" w:rsidP="003662D5">
      <w:pPr>
        <w:ind w:left="720" w:hanging="720"/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4.</w:t>
      </w:r>
      <w:r w:rsidRPr="00621B2B">
        <w:rPr>
          <w:rFonts w:ascii="Trebuchet MS" w:hAnsi="Trebuchet MS" w:cs="Arial"/>
          <w:szCs w:val="24"/>
        </w:rPr>
        <w:tab/>
        <w:t>Presentation and adoption of the 201</w:t>
      </w:r>
      <w:r w:rsidR="00CF5162" w:rsidRPr="00621B2B">
        <w:rPr>
          <w:rFonts w:ascii="Trebuchet MS" w:hAnsi="Trebuchet MS" w:cs="Arial"/>
          <w:szCs w:val="24"/>
        </w:rPr>
        <w:t>9</w:t>
      </w:r>
      <w:r w:rsidRPr="00621B2B">
        <w:rPr>
          <w:rFonts w:ascii="Trebuchet MS" w:hAnsi="Trebuchet MS" w:cs="Arial"/>
          <w:szCs w:val="24"/>
        </w:rPr>
        <w:t>-</w:t>
      </w:r>
      <w:r w:rsidR="00CF5162" w:rsidRPr="00621B2B">
        <w:rPr>
          <w:rFonts w:ascii="Trebuchet MS" w:hAnsi="Trebuchet MS" w:cs="Arial"/>
          <w:szCs w:val="24"/>
        </w:rPr>
        <w:t>20</w:t>
      </w:r>
      <w:r w:rsidRPr="00621B2B">
        <w:rPr>
          <w:rFonts w:ascii="Trebuchet MS" w:hAnsi="Trebuchet MS" w:cs="Arial"/>
          <w:szCs w:val="24"/>
        </w:rPr>
        <w:t xml:space="preserve"> Annual Report</w:t>
      </w:r>
    </w:p>
    <w:p w14:paraId="41C53C7B" w14:textId="11431CAC" w:rsidR="003662D5" w:rsidRPr="00621B2B" w:rsidRDefault="003662D5" w:rsidP="003662D5">
      <w:pPr>
        <w:ind w:left="720" w:hanging="720"/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5.</w:t>
      </w:r>
      <w:r w:rsidRPr="00621B2B">
        <w:rPr>
          <w:rFonts w:ascii="Trebuchet MS" w:hAnsi="Trebuchet MS" w:cs="Arial"/>
          <w:szCs w:val="24"/>
        </w:rPr>
        <w:tab/>
        <w:t>Presentation and adoption of the 201</w:t>
      </w:r>
      <w:r w:rsidR="00CF5162" w:rsidRPr="00621B2B">
        <w:rPr>
          <w:rFonts w:ascii="Trebuchet MS" w:hAnsi="Trebuchet MS" w:cs="Arial"/>
          <w:szCs w:val="24"/>
        </w:rPr>
        <w:t>9</w:t>
      </w:r>
      <w:r w:rsidRPr="00621B2B">
        <w:rPr>
          <w:rFonts w:ascii="Trebuchet MS" w:hAnsi="Trebuchet MS" w:cs="Arial"/>
          <w:szCs w:val="24"/>
        </w:rPr>
        <w:t>-</w:t>
      </w:r>
      <w:r w:rsidR="00CF5162" w:rsidRPr="00621B2B">
        <w:rPr>
          <w:rFonts w:ascii="Trebuchet MS" w:hAnsi="Trebuchet MS" w:cs="Arial"/>
          <w:szCs w:val="24"/>
        </w:rPr>
        <w:t>20</w:t>
      </w:r>
      <w:r w:rsidRPr="00621B2B">
        <w:rPr>
          <w:rFonts w:ascii="Trebuchet MS" w:hAnsi="Trebuchet MS" w:cs="Arial"/>
          <w:szCs w:val="24"/>
        </w:rPr>
        <w:t xml:space="preserve"> Statement of Accounts</w:t>
      </w:r>
    </w:p>
    <w:p w14:paraId="46AE187E" w14:textId="77777777" w:rsidR="003662D5" w:rsidRPr="00621B2B" w:rsidRDefault="003662D5" w:rsidP="003662D5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6.</w:t>
      </w:r>
      <w:r w:rsidRPr="00621B2B">
        <w:rPr>
          <w:rFonts w:ascii="Trebuchet MS" w:hAnsi="Trebuchet MS" w:cs="Arial"/>
          <w:szCs w:val="24"/>
        </w:rPr>
        <w:tab/>
        <w:t>Chairman’s address</w:t>
      </w:r>
    </w:p>
    <w:p w14:paraId="1FEE8380" w14:textId="77777777" w:rsidR="003662D5" w:rsidRPr="00621B2B" w:rsidRDefault="003662D5" w:rsidP="003662D5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7.</w:t>
      </w:r>
      <w:r w:rsidRPr="00621B2B">
        <w:rPr>
          <w:rFonts w:ascii="Trebuchet MS" w:hAnsi="Trebuchet MS" w:cs="Arial"/>
          <w:szCs w:val="24"/>
        </w:rPr>
        <w:tab/>
        <w:t>Election of President and Vice President</w:t>
      </w:r>
      <w:r w:rsidR="00DE4C76" w:rsidRPr="00621B2B">
        <w:rPr>
          <w:rFonts w:ascii="Trebuchet MS" w:hAnsi="Trebuchet MS" w:cs="Arial"/>
          <w:szCs w:val="24"/>
        </w:rPr>
        <w:t>(s)</w:t>
      </w:r>
    </w:p>
    <w:p w14:paraId="1C37844B" w14:textId="77777777" w:rsidR="003662D5" w:rsidRPr="00621B2B" w:rsidRDefault="003662D5" w:rsidP="003662D5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8.</w:t>
      </w:r>
      <w:r w:rsidRPr="00621B2B">
        <w:rPr>
          <w:rFonts w:ascii="Trebuchet MS" w:hAnsi="Trebuchet MS" w:cs="Arial"/>
          <w:szCs w:val="24"/>
        </w:rPr>
        <w:tab/>
        <w:t>Election of Officers and Executive Committee</w:t>
      </w:r>
    </w:p>
    <w:p w14:paraId="4C16C1F5" w14:textId="6F9AC87A" w:rsidR="00AC1742" w:rsidRDefault="00910C92" w:rsidP="00AC1742">
      <w:pPr>
        <w:ind w:left="720" w:hanging="720"/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9</w:t>
      </w:r>
      <w:r w:rsidR="003662D5" w:rsidRPr="00621B2B">
        <w:rPr>
          <w:rFonts w:ascii="Trebuchet MS" w:hAnsi="Trebuchet MS" w:cs="Arial"/>
          <w:szCs w:val="24"/>
        </w:rPr>
        <w:t>.</w:t>
      </w:r>
      <w:r w:rsidR="003662D5" w:rsidRPr="00621B2B">
        <w:rPr>
          <w:rFonts w:ascii="Trebuchet MS" w:hAnsi="Trebuchet MS" w:cs="Arial"/>
          <w:szCs w:val="24"/>
        </w:rPr>
        <w:tab/>
      </w:r>
      <w:r w:rsidR="00CF5162" w:rsidRPr="00621B2B">
        <w:rPr>
          <w:rFonts w:ascii="Trebuchet MS" w:hAnsi="Trebuchet MS" w:cs="Arial"/>
          <w:szCs w:val="24"/>
        </w:rPr>
        <w:t>Constitution</w:t>
      </w:r>
      <w:r w:rsidR="00C11C6B">
        <w:rPr>
          <w:rFonts w:ascii="Trebuchet MS" w:hAnsi="Trebuchet MS" w:cs="Arial"/>
          <w:szCs w:val="24"/>
        </w:rPr>
        <w:t xml:space="preserve">: </w:t>
      </w:r>
      <w:r w:rsidR="00C11C6B" w:rsidRPr="00C11C6B">
        <w:rPr>
          <w:rFonts w:ascii="Trebuchet MS" w:hAnsi="Trebuchet MS" w:cs="Arial"/>
          <w:szCs w:val="24"/>
        </w:rPr>
        <w:t>to consider and adopt updated document.</w:t>
      </w:r>
      <w:r w:rsidR="00C11C6B">
        <w:rPr>
          <w:rFonts w:ascii="Trebuchet MS" w:hAnsi="Trebuchet MS" w:cs="Arial"/>
          <w:szCs w:val="24"/>
        </w:rPr>
        <w:t xml:space="preserve"> </w:t>
      </w:r>
      <w:r w:rsidR="00AC1742">
        <w:rPr>
          <w:rFonts w:ascii="Trebuchet MS" w:hAnsi="Trebuchet MS" w:cs="Arial"/>
          <w:szCs w:val="24"/>
        </w:rPr>
        <w:t>This may be viewed at</w:t>
      </w:r>
      <w:r w:rsidR="004A4D41">
        <w:rPr>
          <w:rFonts w:ascii="Trebuchet MS" w:hAnsi="Trebuchet MS" w:cs="Arial"/>
          <w:szCs w:val="24"/>
        </w:rPr>
        <w:t xml:space="preserve"> </w:t>
      </w:r>
      <w:hyperlink r:id="rId8" w:history="1">
        <w:r w:rsidR="00286992" w:rsidRPr="00ED0131">
          <w:rPr>
            <w:rStyle w:val="Hyperlink"/>
            <w:rFonts w:ascii="Trebuchet MS" w:hAnsi="Trebuchet MS" w:cs="Arial"/>
            <w:szCs w:val="24"/>
          </w:rPr>
          <w:t>http://cprestaffordshire.org.uk</w:t>
        </w:r>
      </w:hyperlink>
      <w:r w:rsidR="00286992">
        <w:rPr>
          <w:rFonts w:ascii="Trebuchet MS" w:hAnsi="Trebuchet MS" w:cs="Arial"/>
          <w:szCs w:val="24"/>
        </w:rPr>
        <w:t xml:space="preserve"> </w:t>
      </w:r>
      <w:r w:rsidR="00CC29BE">
        <w:rPr>
          <w:rFonts w:ascii="Trebuchet MS" w:hAnsi="Trebuchet MS" w:cs="Arial"/>
          <w:szCs w:val="24"/>
        </w:rPr>
        <w:t>two weeks before the AGM</w:t>
      </w:r>
      <w:r w:rsidR="00BE23B0">
        <w:rPr>
          <w:rFonts w:ascii="Trebuchet MS" w:hAnsi="Trebuchet MS" w:cs="Arial"/>
          <w:szCs w:val="24"/>
        </w:rPr>
        <w:t xml:space="preserve"> or</w:t>
      </w:r>
      <w:r w:rsidR="00AC1742">
        <w:rPr>
          <w:rFonts w:ascii="Trebuchet MS" w:hAnsi="Trebuchet MS" w:cs="Arial"/>
          <w:szCs w:val="24"/>
        </w:rPr>
        <w:t xml:space="preserve"> a printed copy is</w:t>
      </w:r>
      <w:r w:rsidR="00BE23B0">
        <w:rPr>
          <w:rFonts w:ascii="Trebuchet MS" w:hAnsi="Trebuchet MS" w:cs="Arial"/>
          <w:szCs w:val="24"/>
        </w:rPr>
        <w:t xml:space="preserve"> available on request.</w:t>
      </w:r>
    </w:p>
    <w:p w14:paraId="325A0A5D" w14:textId="2A0315FF" w:rsidR="003C0587" w:rsidRPr="00C11C6B" w:rsidRDefault="00AC1742" w:rsidP="00AC1742">
      <w:pPr>
        <w:ind w:left="720" w:hanging="72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10. </w:t>
      </w:r>
      <w:r>
        <w:rPr>
          <w:rFonts w:ascii="Trebuchet MS" w:hAnsi="Trebuchet MS" w:cs="Arial"/>
          <w:szCs w:val="24"/>
        </w:rPr>
        <w:tab/>
      </w:r>
      <w:r w:rsidRPr="00AC1742">
        <w:rPr>
          <w:rFonts w:ascii="Trebuchet MS" w:hAnsi="Trebuchet MS" w:cs="Arial"/>
          <w:szCs w:val="24"/>
        </w:rPr>
        <w:t xml:space="preserve">Volunteer </w:t>
      </w:r>
      <w:r w:rsidR="003C0587" w:rsidRPr="00AC1742">
        <w:rPr>
          <w:rFonts w:ascii="Trebuchet MS" w:hAnsi="Trebuchet MS" w:cs="Arial"/>
          <w:szCs w:val="24"/>
        </w:rPr>
        <w:t>Awards</w:t>
      </w:r>
      <w:r w:rsidR="00464736">
        <w:rPr>
          <w:rFonts w:ascii="Trebuchet MS" w:hAnsi="Trebuchet MS" w:cs="Arial"/>
          <w:szCs w:val="24"/>
        </w:rPr>
        <w:t xml:space="preserve">: Paul Windmill and Anne </w:t>
      </w:r>
      <w:proofErr w:type="spellStart"/>
      <w:r w:rsidR="00464736">
        <w:rPr>
          <w:rFonts w:ascii="Trebuchet MS" w:hAnsi="Trebuchet MS" w:cs="Arial"/>
          <w:szCs w:val="24"/>
        </w:rPr>
        <w:t>Clendon</w:t>
      </w:r>
      <w:proofErr w:type="spellEnd"/>
      <w:r w:rsidR="00464736">
        <w:rPr>
          <w:rFonts w:ascii="Trebuchet MS" w:hAnsi="Trebuchet MS" w:cs="Arial"/>
          <w:szCs w:val="24"/>
        </w:rPr>
        <w:t xml:space="preserve"> BEM</w:t>
      </w:r>
    </w:p>
    <w:p w14:paraId="7069B184" w14:textId="7C62048E" w:rsidR="009F21C9" w:rsidRPr="00910C92" w:rsidRDefault="00910C92" w:rsidP="005C7433">
      <w:pPr>
        <w:ind w:left="720" w:hanging="720"/>
        <w:rPr>
          <w:rFonts w:ascii="Arial" w:hAnsi="Arial" w:cs="Arial"/>
        </w:rPr>
      </w:pPr>
      <w:r w:rsidRPr="00621B2B">
        <w:rPr>
          <w:rFonts w:ascii="Trebuchet MS" w:hAnsi="Trebuchet MS" w:cs="Arial"/>
          <w:szCs w:val="24"/>
        </w:rPr>
        <w:t>1</w:t>
      </w:r>
      <w:r w:rsidR="00464736">
        <w:rPr>
          <w:rFonts w:ascii="Trebuchet MS" w:hAnsi="Trebuchet MS" w:cs="Arial"/>
          <w:szCs w:val="24"/>
        </w:rPr>
        <w:t>1</w:t>
      </w:r>
      <w:r w:rsidRPr="00621B2B">
        <w:rPr>
          <w:rFonts w:ascii="Trebuchet MS" w:hAnsi="Trebuchet MS" w:cs="Arial"/>
          <w:szCs w:val="24"/>
        </w:rPr>
        <w:t xml:space="preserve">. </w:t>
      </w:r>
      <w:r w:rsidRPr="00621B2B">
        <w:rPr>
          <w:rFonts w:ascii="Trebuchet MS" w:hAnsi="Trebuchet MS" w:cs="Arial"/>
          <w:szCs w:val="24"/>
        </w:rPr>
        <w:tab/>
      </w:r>
      <w:r w:rsidR="005A47E2" w:rsidRPr="005C7433">
        <w:rPr>
          <w:rFonts w:ascii="Trebuchet MS" w:hAnsi="Trebuchet MS" w:cs="Arial"/>
          <w:szCs w:val="24"/>
        </w:rPr>
        <w:t>Talk and Q&amp;A</w:t>
      </w:r>
      <w:r w:rsidR="00CF5162" w:rsidRPr="005C7433">
        <w:rPr>
          <w:rFonts w:ascii="Trebuchet MS" w:hAnsi="Trebuchet MS" w:cs="Arial"/>
          <w:szCs w:val="24"/>
        </w:rPr>
        <w:t xml:space="preserve"> – </w:t>
      </w:r>
      <w:r w:rsidR="005A47E2" w:rsidRPr="005C7433">
        <w:rPr>
          <w:rFonts w:ascii="Trebuchet MS" w:hAnsi="Trebuchet MS" w:cs="Arial"/>
          <w:szCs w:val="24"/>
        </w:rPr>
        <w:t>Jeremy Lowe</w:t>
      </w:r>
      <w:r w:rsidR="00CF5162" w:rsidRPr="005C7433">
        <w:rPr>
          <w:rFonts w:ascii="Trebuchet MS" w:hAnsi="Trebuchet MS" w:cs="Arial"/>
          <w:szCs w:val="24"/>
        </w:rPr>
        <w:t xml:space="preserve"> from </w:t>
      </w:r>
      <w:r w:rsidR="00967BC4" w:rsidRPr="005C7433">
        <w:rPr>
          <w:rFonts w:ascii="Trebuchet MS" w:hAnsi="Trebuchet MS" w:cs="Arial"/>
          <w:szCs w:val="24"/>
        </w:rPr>
        <w:t xml:space="preserve">Staffordshire NFU about </w:t>
      </w:r>
      <w:r w:rsidR="005C7433" w:rsidRPr="005C7433">
        <w:rPr>
          <w:rFonts w:ascii="Trebuchet MS" w:hAnsi="Trebuchet MS"/>
          <w:szCs w:val="24"/>
        </w:rPr>
        <w:t>the current state of agriculture in the County and</w:t>
      </w:r>
      <w:r w:rsidR="005C7433">
        <w:rPr>
          <w:rFonts w:ascii="Trebuchet MS" w:hAnsi="Trebuchet MS"/>
          <w:szCs w:val="24"/>
        </w:rPr>
        <w:t xml:space="preserve"> </w:t>
      </w:r>
      <w:r w:rsidR="005C7433" w:rsidRPr="005C7433">
        <w:rPr>
          <w:rFonts w:ascii="Trebuchet MS" w:hAnsi="Trebuchet MS"/>
          <w:szCs w:val="24"/>
        </w:rPr>
        <w:t>CPRE's Greener Better Faster initiative</w:t>
      </w:r>
      <w:r w:rsidR="009F21C9">
        <w:tab/>
      </w:r>
    </w:p>
    <w:p w14:paraId="261699CF" w14:textId="6EADE8D4" w:rsidR="00AC1C17" w:rsidRPr="00621B2B" w:rsidRDefault="00AC1C17">
      <w:pPr>
        <w:rPr>
          <w:rFonts w:ascii="Trebuchet MS" w:hAnsi="Trebuchet MS"/>
          <w:i/>
        </w:rPr>
      </w:pPr>
      <w:r>
        <w:rPr>
          <w:rFonts w:ascii="Trebuchet MS" w:hAnsi="Trebuchet MS" w:cs="Helvetica"/>
          <w:szCs w:val="24"/>
        </w:rPr>
        <w:t>We aim to finish by 4pm.</w:t>
      </w:r>
    </w:p>
    <w:p w14:paraId="1CFCBF04" w14:textId="77777777" w:rsidR="00A40C60" w:rsidRPr="00910C92" w:rsidRDefault="00A40C60">
      <w:pPr>
        <w:rPr>
          <w:rFonts w:ascii="Arial" w:hAnsi="Arial" w:cs="Arial"/>
          <w:sz w:val="18"/>
          <w:szCs w:val="18"/>
        </w:rPr>
      </w:pPr>
    </w:p>
    <w:p w14:paraId="02D5374D" w14:textId="77777777" w:rsidR="0058074E" w:rsidRPr="00910C92" w:rsidRDefault="0058074E" w:rsidP="0058074E">
      <w:pPr>
        <w:jc w:val="center"/>
        <w:rPr>
          <w:rFonts w:ascii="Arial" w:hAnsi="Arial" w:cs="Arial"/>
          <w:sz w:val="16"/>
          <w:szCs w:val="16"/>
        </w:rPr>
      </w:pPr>
    </w:p>
    <w:p w14:paraId="5F803711" w14:textId="77777777" w:rsidR="00C11C6B" w:rsidRDefault="00C11C6B" w:rsidP="0058074E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48B73E25" w14:textId="54CD741F" w:rsidR="0058074E" w:rsidRPr="00C11C6B" w:rsidRDefault="0058074E" w:rsidP="00286992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11C6B">
        <w:rPr>
          <w:rFonts w:ascii="Trebuchet MS" w:hAnsi="Trebuchet MS" w:cs="Arial"/>
          <w:b/>
          <w:bCs/>
          <w:sz w:val="28"/>
          <w:szCs w:val="28"/>
        </w:rPr>
        <w:t>Nominations</w:t>
      </w:r>
    </w:p>
    <w:p w14:paraId="38D7DBA0" w14:textId="77777777" w:rsidR="0058074E" w:rsidRPr="00621B2B" w:rsidRDefault="0058074E" w:rsidP="0058074E">
      <w:pPr>
        <w:jc w:val="center"/>
        <w:rPr>
          <w:rFonts w:ascii="Trebuchet MS" w:hAnsi="Trebuchet MS" w:cs="Arial"/>
          <w:szCs w:val="24"/>
        </w:rPr>
      </w:pPr>
    </w:p>
    <w:p w14:paraId="4C114CDC" w14:textId="71B25659" w:rsidR="0058074E" w:rsidRPr="00621B2B" w:rsidRDefault="009D3B2A" w:rsidP="0058074E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 xml:space="preserve">Nominations from </w:t>
      </w:r>
      <w:r w:rsidR="0058074E" w:rsidRPr="00621B2B">
        <w:rPr>
          <w:rFonts w:ascii="Trebuchet MS" w:hAnsi="Trebuchet MS" w:cs="Arial"/>
          <w:szCs w:val="24"/>
        </w:rPr>
        <w:t xml:space="preserve">CPRE members are invited for election as Branch Officers or Members of the Executive Committee at the Annual General Meeting on </w:t>
      </w:r>
      <w:r w:rsidR="00CB4138">
        <w:rPr>
          <w:rFonts w:ascii="Trebuchet MS" w:hAnsi="Trebuchet MS" w:cs="Arial"/>
          <w:szCs w:val="24"/>
        </w:rPr>
        <w:t>9 December</w:t>
      </w:r>
      <w:r w:rsidR="00864670" w:rsidRPr="00621B2B">
        <w:rPr>
          <w:rFonts w:ascii="Trebuchet MS" w:hAnsi="Trebuchet MS" w:cs="Arial"/>
          <w:szCs w:val="24"/>
        </w:rPr>
        <w:t xml:space="preserve"> </w:t>
      </w:r>
      <w:r w:rsidR="0058074E" w:rsidRPr="00621B2B">
        <w:rPr>
          <w:rFonts w:ascii="Trebuchet MS" w:hAnsi="Trebuchet MS" w:cs="Arial"/>
          <w:szCs w:val="24"/>
        </w:rPr>
        <w:t>20</w:t>
      </w:r>
      <w:r w:rsidR="00967BC4" w:rsidRPr="00621B2B">
        <w:rPr>
          <w:rFonts w:ascii="Trebuchet MS" w:hAnsi="Trebuchet MS" w:cs="Arial"/>
          <w:szCs w:val="24"/>
        </w:rPr>
        <w:t>20</w:t>
      </w:r>
      <w:r w:rsidR="0058074E" w:rsidRPr="00621B2B">
        <w:rPr>
          <w:rFonts w:ascii="Trebuchet MS" w:hAnsi="Trebuchet MS" w:cs="Arial"/>
          <w:szCs w:val="24"/>
        </w:rPr>
        <w:t>. Officers of the Branch and Executive Committee Members are elec</w:t>
      </w:r>
      <w:r w:rsidR="00C60EAF" w:rsidRPr="00621B2B">
        <w:rPr>
          <w:rFonts w:ascii="Trebuchet MS" w:hAnsi="Trebuchet MS" w:cs="Arial"/>
          <w:szCs w:val="24"/>
        </w:rPr>
        <w:t>ted annually and any member of t</w:t>
      </w:r>
      <w:r w:rsidR="0058074E" w:rsidRPr="00621B2B">
        <w:rPr>
          <w:rFonts w:ascii="Trebuchet MS" w:hAnsi="Trebuchet MS" w:cs="Arial"/>
          <w:szCs w:val="24"/>
        </w:rPr>
        <w:t xml:space="preserve">he branch may seek election. Should nominations exceed vacancies election shall be by ballot of those present at the meeting.  You may nominate yourself. </w:t>
      </w:r>
      <w:r w:rsidR="00286992">
        <w:rPr>
          <w:rFonts w:ascii="Trebuchet MS" w:hAnsi="Trebuchet MS" w:cs="Arial"/>
          <w:szCs w:val="24"/>
        </w:rPr>
        <w:t>Please n</w:t>
      </w:r>
      <w:r w:rsidR="0075421C" w:rsidRPr="00621B2B">
        <w:rPr>
          <w:rFonts w:ascii="Trebuchet MS" w:hAnsi="Trebuchet MS" w:cs="Arial"/>
          <w:szCs w:val="24"/>
        </w:rPr>
        <w:t>ote that nominations need to b</w:t>
      </w:r>
      <w:r w:rsidR="0058074E" w:rsidRPr="00621B2B">
        <w:rPr>
          <w:rFonts w:ascii="Trebuchet MS" w:hAnsi="Trebuchet MS" w:cs="Arial"/>
          <w:szCs w:val="24"/>
        </w:rPr>
        <w:t>e re</w:t>
      </w:r>
      <w:r w:rsidR="00FC0000" w:rsidRPr="00621B2B">
        <w:rPr>
          <w:rFonts w:ascii="Trebuchet MS" w:hAnsi="Trebuchet MS" w:cs="Arial"/>
          <w:szCs w:val="24"/>
        </w:rPr>
        <w:t xml:space="preserve">ceived by </w:t>
      </w:r>
      <w:r w:rsidR="003662D5" w:rsidRPr="00621B2B">
        <w:rPr>
          <w:rFonts w:ascii="Trebuchet MS" w:hAnsi="Trebuchet MS" w:cs="Arial"/>
          <w:szCs w:val="24"/>
        </w:rPr>
        <w:t xml:space="preserve">no later than Monday </w:t>
      </w:r>
      <w:r w:rsidR="00CB4138">
        <w:rPr>
          <w:rFonts w:ascii="Trebuchet MS" w:hAnsi="Trebuchet MS" w:cs="Arial"/>
          <w:szCs w:val="24"/>
        </w:rPr>
        <w:t>7 December</w:t>
      </w:r>
      <w:r w:rsidR="003662D5" w:rsidRPr="00621B2B">
        <w:rPr>
          <w:rFonts w:ascii="Trebuchet MS" w:hAnsi="Trebuchet MS" w:cs="Arial"/>
          <w:szCs w:val="24"/>
        </w:rPr>
        <w:t>.</w:t>
      </w:r>
    </w:p>
    <w:p w14:paraId="4EBE758E" w14:textId="77777777" w:rsidR="0058074E" w:rsidRPr="00621B2B" w:rsidRDefault="0058074E" w:rsidP="0058074E">
      <w:pPr>
        <w:rPr>
          <w:rFonts w:ascii="Trebuchet MS" w:hAnsi="Trebuchet MS" w:cs="Arial"/>
          <w:szCs w:val="24"/>
        </w:rPr>
      </w:pPr>
    </w:p>
    <w:p w14:paraId="7BB0960F" w14:textId="77777777" w:rsidR="00772BA3" w:rsidRPr="00621B2B" w:rsidRDefault="00917D92" w:rsidP="0058074E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I/</w:t>
      </w:r>
      <w:r w:rsidR="0058074E" w:rsidRPr="00621B2B">
        <w:rPr>
          <w:rFonts w:ascii="Trebuchet MS" w:hAnsi="Trebuchet MS" w:cs="Arial"/>
          <w:szCs w:val="24"/>
        </w:rPr>
        <w:t xml:space="preserve">We </w:t>
      </w:r>
      <w:r w:rsidRPr="00621B2B">
        <w:rPr>
          <w:rFonts w:ascii="Trebuchet MS" w:hAnsi="Trebuchet MS" w:cs="Arial"/>
          <w:szCs w:val="24"/>
        </w:rPr>
        <w:t xml:space="preserve">……………………….. </w:t>
      </w:r>
      <w:r w:rsidR="0058074E" w:rsidRPr="00621B2B">
        <w:rPr>
          <w:rFonts w:ascii="Trebuchet MS" w:hAnsi="Trebuchet MS" w:cs="Arial"/>
          <w:szCs w:val="24"/>
        </w:rPr>
        <w:t>her</w:t>
      </w:r>
      <w:r w:rsidR="0075421C" w:rsidRPr="00621B2B">
        <w:rPr>
          <w:rFonts w:ascii="Trebuchet MS" w:hAnsi="Trebuchet MS" w:cs="Arial"/>
          <w:szCs w:val="24"/>
        </w:rPr>
        <w:t>e</w:t>
      </w:r>
      <w:r w:rsidR="0058074E" w:rsidRPr="00621B2B">
        <w:rPr>
          <w:rFonts w:ascii="Trebuchet MS" w:hAnsi="Trebuchet MS" w:cs="Arial"/>
          <w:szCs w:val="24"/>
        </w:rPr>
        <w:t>by nominate the under mentioned person to serve *</w:t>
      </w:r>
      <w:r w:rsidR="00772BA3" w:rsidRPr="00621B2B">
        <w:rPr>
          <w:rFonts w:ascii="Trebuchet MS" w:hAnsi="Trebuchet MS" w:cs="Arial"/>
          <w:szCs w:val="24"/>
        </w:rPr>
        <w:t>As a Branch</w:t>
      </w:r>
      <w:r w:rsidRPr="00621B2B">
        <w:rPr>
          <w:rFonts w:ascii="Trebuchet MS" w:hAnsi="Trebuchet MS" w:cs="Arial"/>
          <w:szCs w:val="24"/>
        </w:rPr>
        <w:t xml:space="preserve"> </w:t>
      </w:r>
      <w:r w:rsidR="00772BA3" w:rsidRPr="00621B2B">
        <w:rPr>
          <w:rFonts w:ascii="Trebuchet MS" w:hAnsi="Trebuchet MS" w:cs="Arial"/>
          <w:szCs w:val="24"/>
        </w:rPr>
        <w:t>Officer in the position of ………………………../*</w:t>
      </w:r>
      <w:r w:rsidR="00366277" w:rsidRPr="00621B2B">
        <w:rPr>
          <w:rFonts w:ascii="Trebuchet MS" w:hAnsi="Trebuchet MS" w:cs="Arial"/>
          <w:szCs w:val="24"/>
        </w:rPr>
        <w:t>a</w:t>
      </w:r>
      <w:r w:rsidR="00772BA3" w:rsidRPr="00621B2B">
        <w:rPr>
          <w:rFonts w:ascii="Trebuchet MS" w:hAnsi="Trebuchet MS" w:cs="Arial"/>
          <w:szCs w:val="24"/>
        </w:rPr>
        <w:t xml:space="preserve">s a member of the </w:t>
      </w:r>
    </w:p>
    <w:p w14:paraId="4079B69C" w14:textId="77777777" w:rsidR="00772BA3" w:rsidRPr="00621B2B" w:rsidRDefault="00366277" w:rsidP="0058074E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Executive</w:t>
      </w:r>
      <w:r w:rsidR="00772BA3" w:rsidRPr="00621B2B">
        <w:rPr>
          <w:rFonts w:ascii="Trebuchet MS" w:hAnsi="Trebuchet MS" w:cs="Arial"/>
          <w:szCs w:val="24"/>
        </w:rPr>
        <w:t xml:space="preserve"> Committee.  (*Delete as </w:t>
      </w:r>
      <w:r w:rsidR="00D3624C" w:rsidRPr="00621B2B">
        <w:rPr>
          <w:rFonts w:ascii="Trebuchet MS" w:hAnsi="Trebuchet MS" w:cs="Arial"/>
          <w:szCs w:val="24"/>
        </w:rPr>
        <w:t>necessary</w:t>
      </w:r>
      <w:r w:rsidR="00772BA3" w:rsidRPr="00621B2B">
        <w:rPr>
          <w:rFonts w:ascii="Trebuchet MS" w:hAnsi="Trebuchet MS" w:cs="Arial"/>
          <w:szCs w:val="24"/>
        </w:rPr>
        <w:t>)</w:t>
      </w:r>
    </w:p>
    <w:p w14:paraId="185F4D93" w14:textId="77777777" w:rsidR="00772BA3" w:rsidRPr="00621B2B" w:rsidRDefault="00772BA3" w:rsidP="0058074E">
      <w:pPr>
        <w:rPr>
          <w:rFonts w:ascii="Trebuchet MS" w:hAnsi="Trebuchet MS" w:cs="Arial"/>
          <w:szCs w:val="24"/>
        </w:rPr>
      </w:pPr>
    </w:p>
    <w:p w14:paraId="1B2FBE25" w14:textId="77777777" w:rsidR="00772BA3" w:rsidRPr="00621B2B" w:rsidRDefault="00772BA3" w:rsidP="0058074E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Nominee:</w:t>
      </w:r>
      <w:r w:rsidRPr="00621B2B">
        <w:rPr>
          <w:rFonts w:ascii="Trebuchet MS" w:hAnsi="Trebuchet MS" w:cs="Arial"/>
          <w:szCs w:val="24"/>
        </w:rPr>
        <w:tab/>
        <w:t>Name…………………………………………………………</w:t>
      </w:r>
    </w:p>
    <w:p w14:paraId="119E5EB2" w14:textId="77777777" w:rsidR="00772BA3" w:rsidRPr="00621B2B" w:rsidRDefault="00772BA3" w:rsidP="0058074E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ab/>
      </w:r>
      <w:r w:rsidRPr="00621B2B">
        <w:rPr>
          <w:rFonts w:ascii="Trebuchet MS" w:hAnsi="Trebuchet MS" w:cs="Arial"/>
          <w:szCs w:val="24"/>
        </w:rPr>
        <w:tab/>
      </w:r>
    </w:p>
    <w:p w14:paraId="03A3908F" w14:textId="77777777" w:rsidR="00772BA3" w:rsidRPr="00621B2B" w:rsidRDefault="00772BA3" w:rsidP="0058074E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ab/>
      </w:r>
      <w:r w:rsidRPr="00621B2B">
        <w:rPr>
          <w:rFonts w:ascii="Trebuchet MS" w:hAnsi="Trebuchet MS" w:cs="Arial"/>
          <w:szCs w:val="24"/>
        </w:rPr>
        <w:tab/>
        <w:t>Address………………………………………………………</w:t>
      </w:r>
    </w:p>
    <w:p w14:paraId="34ED72C6" w14:textId="77777777" w:rsidR="00772BA3" w:rsidRPr="00621B2B" w:rsidRDefault="00772BA3" w:rsidP="0058074E">
      <w:pPr>
        <w:rPr>
          <w:rFonts w:ascii="Trebuchet MS" w:hAnsi="Trebuchet MS" w:cs="Arial"/>
          <w:szCs w:val="24"/>
        </w:rPr>
      </w:pPr>
    </w:p>
    <w:p w14:paraId="1458F1F2" w14:textId="77777777" w:rsidR="00772BA3" w:rsidRPr="00621B2B" w:rsidRDefault="00772BA3" w:rsidP="0058074E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ab/>
      </w:r>
      <w:r w:rsidRPr="00621B2B">
        <w:rPr>
          <w:rFonts w:ascii="Trebuchet MS" w:hAnsi="Trebuchet MS" w:cs="Arial"/>
          <w:szCs w:val="24"/>
        </w:rPr>
        <w:tab/>
        <w:t>…………………………………………………………………</w:t>
      </w:r>
    </w:p>
    <w:p w14:paraId="3346867D" w14:textId="77777777" w:rsidR="00366277" w:rsidRPr="00621B2B" w:rsidRDefault="00366277" w:rsidP="0058074E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Signed:</w:t>
      </w:r>
    </w:p>
    <w:p w14:paraId="33A23E61" w14:textId="77777777" w:rsidR="00366277" w:rsidRPr="00621B2B" w:rsidRDefault="00366277" w:rsidP="0058074E">
      <w:pPr>
        <w:rPr>
          <w:rFonts w:ascii="Trebuchet MS" w:hAnsi="Trebuchet MS" w:cs="Arial"/>
          <w:szCs w:val="24"/>
        </w:rPr>
      </w:pPr>
      <w:r w:rsidRPr="00621B2B">
        <w:rPr>
          <w:rFonts w:ascii="Trebuchet MS" w:hAnsi="Trebuchet MS" w:cs="Arial"/>
          <w:szCs w:val="24"/>
        </w:rPr>
        <w:t>Proposer…………………………   Nominee  ……………………………</w:t>
      </w:r>
    </w:p>
    <w:p w14:paraId="723FE853" w14:textId="77777777" w:rsidR="00366277" w:rsidRPr="00621B2B" w:rsidRDefault="00366277" w:rsidP="00D3624C">
      <w:pPr>
        <w:jc w:val="center"/>
        <w:rPr>
          <w:rFonts w:ascii="Trebuchet MS" w:hAnsi="Trebuchet MS" w:cs="Arial"/>
          <w:szCs w:val="24"/>
          <w:u w:val="single"/>
        </w:rPr>
      </w:pPr>
    </w:p>
    <w:p w14:paraId="18C0B73C" w14:textId="70FEB884" w:rsidR="00D3624C" w:rsidRPr="00621B2B" w:rsidRDefault="00772BA3" w:rsidP="00D3624C">
      <w:pPr>
        <w:jc w:val="center"/>
        <w:rPr>
          <w:rFonts w:ascii="Trebuchet MS" w:hAnsi="Trebuchet MS" w:cs="Arial"/>
          <w:b/>
          <w:szCs w:val="24"/>
          <w:u w:val="single"/>
        </w:rPr>
      </w:pPr>
      <w:r w:rsidRPr="00621B2B">
        <w:rPr>
          <w:rFonts w:ascii="Trebuchet MS" w:hAnsi="Trebuchet MS" w:cs="Arial"/>
          <w:b/>
          <w:bCs/>
          <w:szCs w:val="24"/>
          <w:u w:val="single"/>
        </w:rPr>
        <w:t>Please</w:t>
      </w:r>
      <w:r w:rsidRPr="00621B2B">
        <w:rPr>
          <w:rFonts w:ascii="Trebuchet MS" w:hAnsi="Trebuchet MS" w:cs="Arial"/>
          <w:b/>
          <w:szCs w:val="24"/>
          <w:u w:val="single"/>
        </w:rPr>
        <w:t xml:space="preserve"> send this form to our postal address</w:t>
      </w:r>
      <w:r w:rsidR="005A47E2">
        <w:rPr>
          <w:rFonts w:ascii="Trebuchet MS" w:hAnsi="Trebuchet MS" w:cs="Arial"/>
          <w:b/>
          <w:szCs w:val="24"/>
          <w:u w:val="single"/>
        </w:rPr>
        <w:t>:</w:t>
      </w:r>
    </w:p>
    <w:p w14:paraId="34422EAC" w14:textId="77777777" w:rsidR="00D3624C" w:rsidRPr="00621B2B" w:rsidRDefault="00D3624C" w:rsidP="00D3624C">
      <w:pPr>
        <w:jc w:val="center"/>
        <w:rPr>
          <w:rFonts w:ascii="Trebuchet MS" w:hAnsi="Trebuchet MS" w:cs="Arial"/>
          <w:b/>
          <w:szCs w:val="24"/>
          <w:u w:val="single"/>
        </w:rPr>
      </w:pPr>
    </w:p>
    <w:p w14:paraId="3D4ACF75" w14:textId="76F99AAF" w:rsidR="00772BA3" w:rsidRDefault="00772BA3" w:rsidP="00772BA3">
      <w:pPr>
        <w:jc w:val="center"/>
        <w:rPr>
          <w:rFonts w:ascii="Trebuchet MS" w:hAnsi="Trebuchet MS" w:cs="Arial"/>
          <w:bCs/>
          <w:szCs w:val="24"/>
        </w:rPr>
      </w:pPr>
      <w:r w:rsidRPr="00C11C6B">
        <w:rPr>
          <w:rFonts w:ascii="Trebuchet MS" w:hAnsi="Trebuchet MS" w:cs="Arial"/>
          <w:bCs/>
          <w:szCs w:val="24"/>
        </w:rPr>
        <w:t xml:space="preserve">CPRE Staffordshire, </w:t>
      </w:r>
      <w:r w:rsidR="00621B2B" w:rsidRPr="00C11C6B">
        <w:rPr>
          <w:rFonts w:ascii="Trebuchet MS" w:hAnsi="Trebuchet MS" w:cs="Arial"/>
          <w:bCs/>
          <w:szCs w:val="24"/>
        </w:rPr>
        <w:t xml:space="preserve">2 </w:t>
      </w:r>
      <w:r w:rsidR="00967BC4" w:rsidRPr="00C11C6B">
        <w:rPr>
          <w:rFonts w:ascii="Trebuchet MS" w:hAnsi="Trebuchet MS" w:cs="Arial"/>
          <w:bCs/>
          <w:szCs w:val="24"/>
        </w:rPr>
        <w:t>Staffordshire Place</w:t>
      </w:r>
      <w:r w:rsidRPr="00C11C6B">
        <w:rPr>
          <w:rFonts w:ascii="Trebuchet MS" w:hAnsi="Trebuchet MS" w:cs="Arial"/>
          <w:bCs/>
          <w:szCs w:val="24"/>
        </w:rPr>
        <w:t>, Stafford ST16 2DH</w:t>
      </w:r>
      <w:r w:rsidR="00864670" w:rsidRPr="00C11C6B">
        <w:rPr>
          <w:rFonts w:ascii="Trebuchet MS" w:hAnsi="Trebuchet MS" w:cs="Arial"/>
          <w:bCs/>
          <w:szCs w:val="24"/>
        </w:rPr>
        <w:t xml:space="preserve"> </w:t>
      </w:r>
    </w:p>
    <w:p w14:paraId="2DCB6ABA" w14:textId="77777777" w:rsidR="00464736" w:rsidRDefault="00464736" w:rsidP="00772BA3">
      <w:pPr>
        <w:jc w:val="center"/>
        <w:rPr>
          <w:rFonts w:ascii="Trebuchet MS" w:hAnsi="Trebuchet MS" w:cs="Arial"/>
          <w:bCs/>
          <w:szCs w:val="24"/>
        </w:rPr>
      </w:pPr>
    </w:p>
    <w:p w14:paraId="60B019CB" w14:textId="699254C8" w:rsidR="005A47E2" w:rsidRPr="00C11C6B" w:rsidRDefault="005A47E2" w:rsidP="00772BA3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 xml:space="preserve">Or email to </w:t>
      </w:r>
      <w:hyperlink r:id="rId9" w:history="1">
        <w:r w:rsidRPr="00AA4103">
          <w:rPr>
            <w:rStyle w:val="Hyperlink"/>
            <w:rFonts w:ascii="Trebuchet MS" w:hAnsi="Trebuchet MS" w:cs="Arial"/>
            <w:bCs/>
            <w:szCs w:val="24"/>
          </w:rPr>
          <w:t>protect@cprestaffordshire.org.uk</w:t>
        </w:r>
      </w:hyperlink>
      <w:r>
        <w:rPr>
          <w:rFonts w:ascii="Trebuchet MS" w:hAnsi="Trebuchet MS" w:cs="Arial"/>
          <w:bCs/>
          <w:szCs w:val="24"/>
        </w:rPr>
        <w:t xml:space="preserve"> </w:t>
      </w:r>
    </w:p>
    <w:p w14:paraId="7A0589A7" w14:textId="77777777" w:rsidR="00D3624C" w:rsidRPr="00C11C6B" w:rsidRDefault="00D3624C" w:rsidP="00772BA3">
      <w:pPr>
        <w:jc w:val="center"/>
        <w:rPr>
          <w:rFonts w:ascii="Trebuchet MS" w:hAnsi="Trebuchet MS" w:cs="Arial"/>
          <w:bCs/>
          <w:szCs w:val="24"/>
        </w:rPr>
      </w:pPr>
    </w:p>
    <w:p w14:paraId="417EB6D1" w14:textId="6FCA34E3" w:rsidR="0058074E" w:rsidRPr="00C11C6B" w:rsidRDefault="00967BC4" w:rsidP="00366277">
      <w:pPr>
        <w:jc w:val="center"/>
        <w:rPr>
          <w:rFonts w:ascii="Trebuchet MS" w:hAnsi="Trebuchet MS"/>
          <w:bCs/>
          <w:szCs w:val="24"/>
        </w:rPr>
      </w:pPr>
      <w:r w:rsidRPr="00C11C6B">
        <w:rPr>
          <w:rFonts w:ascii="Trebuchet MS" w:hAnsi="Trebuchet MS" w:cs="Arial"/>
          <w:bCs/>
          <w:szCs w:val="24"/>
        </w:rPr>
        <w:t>To arrive n</w:t>
      </w:r>
      <w:r w:rsidR="00FC0000" w:rsidRPr="00C11C6B">
        <w:rPr>
          <w:rFonts w:ascii="Trebuchet MS" w:hAnsi="Trebuchet MS" w:cs="Arial"/>
          <w:bCs/>
          <w:szCs w:val="24"/>
        </w:rPr>
        <w:t xml:space="preserve">ot later than </w:t>
      </w:r>
      <w:r w:rsidR="00CB4138">
        <w:rPr>
          <w:rFonts w:ascii="Trebuchet MS" w:hAnsi="Trebuchet MS" w:cs="Arial"/>
          <w:b/>
          <w:szCs w:val="24"/>
        </w:rPr>
        <w:t>7 December</w:t>
      </w:r>
      <w:r w:rsidR="003662D5" w:rsidRPr="00C11C6B">
        <w:rPr>
          <w:rFonts w:ascii="Trebuchet MS" w:hAnsi="Trebuchet MS" w:cs="Arial"/>
          <w:b/>
          <w:szCs w:val="24"/>
        </w:rPr>
        <w:t xml:space="preserve"> 20</w:t>
      </w:r>
      <w:r w:rsidRPr="00C11C6B">
        <w:rPr>
          <w:rFonts w:ascii="Trebuchet MS" w:hAnsi="Trebuchet MS" w:cs="Arial"/>
          <w:b/>
          <w:szCs w:val="24"/>
        </w:rPr>
        <w:t>20</w:t>
      </w:r>
      <w:r w:rsidR="00464736">
        <w:rPr>
          <w:rFonts w:ascii="Trebuchet MS" w:hAnsi="Trebuchet MS" w:cs="Arial"/>
          <w:b/>
          <w:szCs w:val="24"/>
        </w:rPr>
        <w:t>.</w:t>
      </w:r>
    </w:p>
    <w:sectPr w:rsidR="0058074E" w:rsidRPr="00C11C6B" w:rsidSect="00DD58B8">
      <w:pgSz w:w="16838" w:h="11906" w:orient="landscape" w:code="9"/>
      <w:pgMar w:top="720" w:right="432" w:bottom="720" w:left="432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8091" w14:textId="77777777" w:rsidR="00F226EB" w:rsidRDefault="00F226EB" w:rsidP="00910C92">
      <w:r>
        <w:separator/>
      </w:r>
    </w:p>
  </w:endnote>
  <w:endnote w:type="continuationSeparator" w:id="0">
    <w:p w14:paraId="2874A376" w14:textId="77777777" w:rsidR="00F226EB" w:rsidRDefault="00F226EB" w:rsidP="0091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FCB3" w14:textId="77777777" w:rsidR="00F226EB" w:rsidRDefault="00F226EB" w:rsidP="00910C92">
      <w:r>
        <w:separator/>
      </w:r>
    </w:p>
  </w:footnote>
  <w:footnote w:type="continuationSeparator" w:id="0">
    <w:p w14:paraId="1A279BD8" w14:textId="77777777" w:rsidR="00F226EB" w:rsidRDefault="00F226EB" w:rsidP="0091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111E9"/>
    <w:multiLevelType w:val="hybridMultilevel"/>
    <w:tmpl w:val="11AE8764"/>
    <w:lvl w:ilvl="0" w:tplc="D1ECFE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96"/>
    <w:rsid w:val="000306B8"/>
    <w:rsid w:val="0004170C"/>
    <w:rsid w:val="00043BC9"/>
    <w:rsid w:val="0005320A"/>
    <w:rsid w:val="00100A76"/>
    <w:rsid w:val="00173246"/>
    <w:rsid w:val="001E53B5"/>
    <w:rsid w:val="00286992"/>
    <w:rsid w:val="002A3BA1"/>
    <w:rsid w:val="00366277"/>
    <w:rsid w:val="003662D5"/>
    <w:rsid w:val="00396CC4"/>
    <w:rsid w:val="003C0587"/>
    <w:rsid w:val="003D4517"/>
    <w:rsid w:val="004104AF"/>
    <w:rsid w:val="00464736"/>
    <w:rsid w:val="004A4D41"/>
    <w:rsid w:val="004B4F40"/>
    <w:rsid w:val="00534889"/>
    <w:rsid w:val="0058074E"/>
    <w:rsid w:val="005A47E2"/>
    <w:rsid w:val="005C7433"/>
    <w:rsid w:val="00621B2B"/>
    <w:rsid w:val="0068316C"/>
    <w:rsid w:val="006F46D0"/>
    <w:rsid w:val="0075421C"/>
    <w:rsid w:val="00772BA3"/>
    <w:rsid w:val="00785E7C"/>
    <w:rsid w:val="00864670"/>
    <w:rsid w:val="008D1C43"/>
    <w:rsid w:val="00910C92"/>
    <w:rsid w:val="00915178"/>
    <w:rsid w:val="00917D92"/>
    <w:rsid w:val="00967BC4"/>
    <w:rsid w:val="009D3B2A"/>
    <w:rsid w:val="009D3EBD"/>
    <w:rsid w:val="009F21C9"/>
    <w:rsid w:val="00A25F96"/>
    <w:rsid w:val="00A40C60"/>
    <w:rsid w:val="00A61B3C"/>
    <w:rsid w:val="00A67064"/>
    <w:rsid w:val="00AC1742"/>
    <w:rsid w:val="00AC1C17"/>
    <w:rsid w:val="00AF1303"/>
    <w:rsid w:val="00BE23B0"/>
    <w:rsid w:val="00C11C6B"/>
    <w:rsid w:val="00C60EAF"/>
    <w:rsid w:val="00CB4138"/>
    <w:rsid w:val="00CC29BE"/>
    <w:rsid w:val="00CF5162"/>
    <w:rsid w:val="00CF65B8"/>
    <w:rsid w:val="00D3624C"/>
    <w:rsid w:val="00DD58B8"/>
    <w:rsid w:val="00DD7BA3"/>
    <w:rsid w:val="00DE4C76"/>
    <w:rsid w:val="00DE5F3C"/>
    <w:rsid w:val="00E8544F"/>
    <w:rsid w:val="00F226EB"/>
    <w:rsid w:val="00F32BE3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D721770"/>
  <w15:docId w15:val="{1D76EE69-B2D2-42AC-9A83-6EFB9C49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18"/>
    </w:rPr>
  </w:style>
  <w:style w:type="paragraph" w:styleId="EnvelopeReturn">
    <w:name w:val="envelope return"/>
    <w:basedOn w:val="Normal"/>
    <w:rPr>
      <w:rFonts w:ascii="Arial" w:hAnsi="Arial"/>
      <w:b/>
      <w:sz w:val="16"/>
    </w:rPr>
  </w:style>
  <w:style w:type="paragraph" w:styleId="BodyText">
    <w:name w:val="Body Text"/>
    <w:basedOn w:val="Normal"/>
    <w:pPr>
      <w:jc w:val="both"/>
    </w:pPr>
  </w:style>
  <w:style w:type="character" w:customStyle="1" w:styleId="xbe">
    <w:name w:val="_xbe"/>
    <w:basedOn w:val="DefaultParagraphFont"/>
    <w:rsid w:val="0004170C"/>
  </w:style>
  <w:style w:type="character" w:styleId="Hyperlink">
    <w:name w:val="Hyperlink"/>
    <w:basedOn w:val="DefaultParagraphFont"/>
    <w:unhideWhenUsed/>
    <w:rsid w:val="005A4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estaffordshi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ect@cprestafford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E J Steven</vt:lpstr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E J Steven</dc:title>
  <dc:creator>CPRE</dc:creator>
  <cp:lastModifiedBy>Kneill-Boxley, Susan (EXT)</cp:lastModifiedBy>
  <cp:revision>5</cp:revision>
  <cp:lastPrinted>2020-11-18T08:37:00Z</cp:lastPrinted>
  <dcterms:created xsi:type="dcterms:W3CDTF">2020-11-19T11:46:00Z</dcterms:created>
  <dcterms:modified xsi:type="dcterms:W3CDTF">2020-11-19T15:26:00Z</dcterms:modified>
</cp:coreProperties>
</file>